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CB6FA7" w:rsidRDefault="00CB6F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00000002" w14:textId="77777777" w:rsidR="00CB6FA7" w:rsidRDefault="0064751E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Framework Schedule 1 (Specification)</w:t>
      </w:r>
    </w:p>
    <w:p w14:paraId="00000003" w14:textId="77777777" w:rsidR="00CB6FA7" w:rsidRDefault="0064751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Schedule sets out what we and our buyers want.</w:t>
      </w:r>
    </w:p>
    <w:p w14:paraId="00000004" w14:textId="77777777" w:rsidR="00CB6FA7" w:rsidRDefault="0064751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supplier must only provide the Deliverables for the Lot that they have been appointed to. </w:t>
      </w:r>
    </w:p>
    <w:p w14:paraId="00000005" w14:textId="77777777" w:rsidR="00CB6FA7" w:rsidRDefault="0064751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all Lots and/or Deliverables, the Supplier must help Buyers comply with any specific applicable Standards of the Buyer.</w:t>
      </w:r>
    </w:p>
    <w:p w14:paraId="00000006" w14:textId="77777777" w:rsidR="00CB6FA7" w:rsidRDefault="0064751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8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Deliverables and any Standards set out in Paragraph 1 below may be refined (to the extent permitted and set out in the Order Form) by a Buyer during a Further Competition Procedure to reflect its Deliverables Requirements for entering a particular Call-Off Contract.</w:t>
      </w:r>
    </w:p>
    <w:p w14:paraId="00000007" w14:textId="77777777" w:rsidR="00CB6FA7" w:rsidRDefault="00CB6FA7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8" w14:textId="77777777" w:rsidR="00CB6FA7" w:rsidRDefault="0064751E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Our social value priorities</w:t>
      </w:r>
    </w:p>
    <w:p w14:paraId="00000009" w14:textId="77777777" w:rsidR="00CB6FA7" w:rsidRDefault="0064751E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</w:rPr>
      </w:pPr>
      <w:bookmarkStart w:id="1" w:name="_heading=h.3znysh7" w:colFirst="0" w:colLast="0"/>
      <w:bookmarkEnd w:id="1"/>
      <w:r>
        <w:rPr>
          <w:rFonts w:ascii="Arial" w:eastAsia="Arial" w:hAnsi="Arial" w:cs="Arial"/>
          <w:color w:val="222222"/>
          <w:sz w:val="24"/>
          <w:szCs w:val="24"/>
        </w:rPr>
        <w:t>These are our priorities in this procurement:</w:t>
      </w:r>
    </w:p>
    <w:p w14:paraId="0000000A" w14:textId="77777777" w:rsidR="00CB6FA7" w:rsidRDefault="0064751E">
      <w:pPr>
        <w:numPr>
          <w:ilvl w:val="0"/>
          <w:numId w:val="1"/>
        </w:numPr>
        <w:shd w:val="clear" w:color="auto" w:fill="FFFFFF"/>
        <w:spacing w:before="240" w:after="24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Aid Covid19 Recovery;</w:t>
      </w:r>
    </w:p>
    <w:p w14:paraId="0000000B" w14:textId="77777777" w:rsidR="00CB6FA7" w:rsidRDefault="0064751E">
      <w:pPr>
        <w:numPr>
          <w:ilvl w:val="0"/>
          <w:numId w:val="1"/>
        </w:numPr>
        <w:shd w:val="clear" w:color="auto" w:fill="FFFFFF"/>
        <w:spacing w:before="240" w:after="24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Delivering equal opportunities;</w:t>
      </w:r>
    </w:p>
    <w:p w14:paraId="0000000C" w14:textId="77777777" w:rsidR="00CB6FA7" w:rsidRDefault="0064751E">
      <w:pPr>
        <w:numPr>
          <w:ilvl w:val="0"/>
          <w:numId w:val="1"/>
        </w:numPr>
        <w:shd w:val="clear" w:color="auto" w:fill="FFFFFF"/>
        <w:spacing w:before="240" w:after="24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Tackling economic inequality; and</w:t>
      </w:r>
    </w:p>
    <w:p w14:paraId="0000000D" w14:textId="77777777" w:rsidR="00CB6FA7" w:rsidRDefault="0064751E">
      <w:pPr>
        <w:numPr>
          <w:ilvl w:val="0"/>
          <w:numId w:val="1"/>
        </w:numPr>
        <w:shd w:val="clear" w:color="auto" w:fill="FFFFFF"/>
        <w:spacing w:before="240" w:after="24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Fighting climate change.</w:t>
      </w:r>
    </w:p>
    <w:p w14:paraId="0000000E" w14:textId="77777777" w:rsidR="00CB6FA7" w:rsidRDefault="0064751E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</w:rPr>
      </w:pPr>
      <w:r>
        <w:rPr>
          <w:rFonts w:ascii="Arial" w:eastAsia="Arial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p w14:paraId="0000000F" w14:textId="77777777" w:rsidR="00CB6FA7" w:rsidRDefault="00CB6FA7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</w:rPr>
      </w:pPr>
    </w:p>
    <w:p w14:paraId="00000010" w14:textId="77777777" w:rsidR="00CB6FA7" w:rsidRDefault="0064751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rFonts w:ascii="Arial" w:eastAsia="Arial" w:hAnsi="Arial" w:cs="Arial"/>
          <w:b/>
          <w:color w:val="000000"/>
          <w:sz w:val="24"/>
          <w:szCs w:val="24"/>
        </w:rPr>
        <w:t>Framework specification</w:t>
      </w:r>
      <w:r>
        <w:rPr>
          <w:rFonts w:ascii="Arial" w:eastAsia="Arial" w:hAnsi="Arial" w:cs="Arial"/>
          <w:b/>
          <w:sz w:val="24"/>
          <w:szCs w:val="24"/>
        </w:rPr>
        <w:t xml:space="preserve"> &amp;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standards </w:t>
      </w:r>
      <w:r>
        <w:rPr>
          <w:rFonts w:ascii="Arial" w:eastAsia="Arial" w:hAnsi="Arial" w:cs="Arial"/>
          <w:b/>
          <w:sz w:val="24"/>
          <w:szCs w:val="24"/>
        </w:rPr>
        <w:t>and processes</w:t>
      </w:r>
    </w:p>
    <w:p w14:paraId="00000011" w14:textId="77777777" w:rsidR="00CB6FA7" w:rsidRDefault="00CB6FA7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bookmarkStart w:id="3" w:name="_heading=h.30j0zll" w:colFirst="0" w:colLast="0"/>
    <w:bookmarkEnd w:id="3"/>
    <w:bookmarkStart w:id="4" w:name="_MON_1696917274"/>
    <w:bookmarkEnd w:id="4"/>
    <w:p w14:paraId="00000012" w14:textId="67178754" w:rsidR="00CB6FA7" w:rsidRDefault="002E40D7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object w:dxaOrig="1521" w:dyaOrig="989" w14:anchorId="783AF0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6.2pt;height:49.2pt" o:ole="">
            <v:imagedata r:id="rId8" o:title=""/>
          </v:shape>
          <o:OLEObject Type="Embed" ProgID="Word.Document.12" ShapeID="_x0000_i1029" DrawAspect="Icon" ObjectID="_1696917502" r:id="rId9">
            <o:FieldCodes>\s</o:FieldCodes>
          </o:OLEObject>
        </w:objec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bookmarkStart w:id="5" w:name="_MON_1696917494"/>
      <w:bookmarkEnd w:id="5"/>
      <w:r w:rsidR="009C47B9">
        <w:rPr>
          <w:rFonts w:ascii="Arial" w:eastAsia="Arial" w:hAnsi="Arial" w:cs="Arial"/>
          <w:b/>
          <w:color w:val="000000"/>
          <w:sz w:val="24"/>
          <w:szCs w:val="24"/>
        </w:rPr>
        <w:object w:dxaOrig="1521" w:dyaOrig="989" w14:anchorId="0CAF8BC4">
          <v:shape id="_x0000_i1030" type="#_x0000_t75" style="width:76.2pt;height:49.2pt" o:ole="">
            <v:imagedata r:id="rId10" o:title=""/>
          </v:shape>
          <o:OLEObject Type="Embed" ProgID="Word.Document.12" ShapeID="_x0000_i1030" DrawAspect="Icon" ObjectID="_1696917503" r:id="rId11">
            <o:FieldCodes>\s</o:FieldCodes>
          </o:OLEObject>
        </w:object>
      </w:r>
      <w:bookmarkStart w:id="6" w:name="_GoBack"/>
      <w:bookmarkEnd w:id="6"/>
    </w:p>
    <w:sectPr w:rsidR="00CB6FA7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F7611" w14:textId="77777777" w:rsidR="00BF5080" w:rsidRDefault="00BF5080">
      <w:pPr>
        <w:spacing w:after="0" w:line="240" w:lineRule="auto"/>
      </w:pPr>
      <w:r>
        <w:separator/>
      </w:r>
    </w:p>
  </w:endnote>
  <w:endnote w:type="continuationSeparator" w:id="0">
    <w:p w14:paraId="7AC4C3CB" w14:textId="77777777" w:rsidR="00BF5080" w:rsidRDefault="00BF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5" w14:textId="77777777" w:rsidR="00CB6FA7" w:rsidRDefault="00CB6FA7" w:rsidP="008D3160">
    <w:pPr>
      <w:tabs>
        <w:tab w:val="center" w:pos="4513"/>
        <w:tab w:val="right" w:pos="9026"/>
      </w:tabs>
      <w:spacing w:after="0"/>
      <w:jc w:val="both"/>
      <w:rPr>
        <w:color w:val="BFBFBF"/>
      </w:rPr>
    </w:pPr>
  </w:p>
  <w:p w14:paraId="00000016" w14:textId="77777777" w:rsidR="00CB6FA7" w:rsidRDefault="0064751E" w:rsidP="008D316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RM6232                                           </w:t>
    </w:r>
  </w:p>
  <w:p w14:paraId="00000017" w14:textId="21C719DB" w:rsidR="00CB6FA7" w:rsidRDefault="0064751E" w:rsidP="008D316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D3160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8" w14:textId="77777777" w:rsidR="00CB6FA7" w:rsidRDefault="0064751E" w:rsidP="008D3160">
    <w:pPr>
      <w:spacing w:after="0"/>
      <w:jc w:val="both"/>
    </w:pPr>
    <w:r>
      <w:rPr>
        <w:rFonts w:ascii="Arial" w:eastAsia="Arial" w:hAnsi="Arial" w:cs="Arial"/>
        <w:sz w:val="20"/>
        <w:szCs w:val="20"/>
      </w:rPr>
      <w:t>Model Version: v3.2</w:t>
    </w:r>
    <w:r>
      <w:tab/>
    </w:r>
    <w:r>
      <w:tab/>
    </w:r>
    <w:r>
      <w:tab/>
    </w:r>
    <w:r>
      <w:tab/>
    </w:r>
    <w:bookmarkStart w:id="7" w:name="bookmark=id.3znysh7" w:colFirst="0" w:colLast="0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2091F" w14:textId="77777777" w:rsidR="00BF5080" w:rsidRDefault="00BF5080">
      <w:pPr>
        <w:spacing w:after="0" w:line="240" w:lineRule="auto"/>
      </w:pPr>
      <w:r>
        <w:separator/>
      </w:r>
    </w:p>
  </w:footnote>
  <w:footnote w:type="continuationSeparator" w:id="0">
    <w:p w14:paraId="21439E80" w14:textId="77777777" w:rsidR="00BF5080" w:rsidRDefault="00BF5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3" w14:textId="77777777" w:rsidR="00CB6FA7" w:rsidRDefault="006475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1 (Specification)</w:t>
    </w:r>
  </w:p>
  <w:p w14:paraId="00000014" w14:textId="77777777" w:rsidR="00CB6FA7" w:rsidRDefault="006475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923CF"/>
    <w:multiLevelType w:val="multilevel"/>
    <w:tmpl w:val="DF1A69D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pStyle w:val="Heading5"/>
      <w:lvlText w:val="%5."/>
      <w:lvlJc w:val="left"/>
      <w:pPr>
        <w:ind w:left="3600" w:hanging="360"/>
      </w:pPr>
    </w:lvl>
    <w:lvl w:ilvl="5">
      <w:start w:val="1"/>
      <w:numFmt w:val="lowerRoman"/>
      <w:pStyle w:val="Heading6"/>
      <w:lvlText w:val="%6."/>
      <w:lvlJc w:val="right"/>
      <w:pPr>
        <w:ind w:left="4320" w:hanging="180"/>
      </w:pPr>
    </w:lvl>
    <w:lvl w:ilvl="6">
      <w:start w:val="1"/>
      <w:numFmt w:val="decimal"/>
      <w:pStyle w:val="Heading7"/>
      <w:lvlText w:val="%7."/>
      <w:lvlJc w:val="left"/>
      <w:pPr>
        <w:ind w:left="5040" w:hanging="360"/>
      </w:pPr>
    </w:lvl>
    <w:lvl w:ilvl="7">
      <w:start w:val="1"/>
      <w:numFmt w:val="lowerLetter"/>
      <w:pStyle w:val="Heading8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30F9C"/>
    <w:multiLevelType w:val="multilevel"/>
    <w:tmpl w:val="01567E6A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FA7"/>
    <w:rsid w:val="002E40D7"/>
    <w:rsid w:val="0064751E"/>
    <w:rsid w:val="008D3160"/>
    <w:rsid w:val="009C47B9"/>
    <w:rsid w:val="009F39B2"/>
    <w:rsid w:val="00BF5080"/>
    <w:rsid w:val="00CB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411B6"/>
  <w15:docId w15:val="{CB6F7BA5-7819-4101-9718-9805150C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s4rHXD5IDCoVkCGCBGmFji+2HQ==">AMUW2mXnxzKDRaNRfM6gJtE1u8IyQQ+63jelc2lmmT5sFnKLObVeFRUi2Efy4X4nOaqVNyWRmuuEmKU5h5tdQryJ2E/o2KXpIlzhEfGh6vuTkm/Myz7sIVnCEx2Qs8Zl5TN2fE5s/nFNGJPO7WB9q8fQcys+7nHiPctCSa1LpnRfpMnDsS+jMgTAJE0X7ngFRsXUxlMW6pYr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Mark Woods</cp:lastModifiedBy>
  <cp:revision>4</cp:revision>
  <dcterms:created xsi:type="dcterms:W3CDTF">2021-10-28T08:03:00Z</dcterms:created>
  <dcterms:modified xsi:type="dcterms:W3CDTF">2021-10-28T08:12:00Z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